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napToGrid w:val="0"/>
        <w:spacing w:line="579" w:lineRule="exact"/>
        <w:jc w:val="center"/>
        <w:rPr>
          <w:rFonts w:hint="eastAsia" w:ascii="宋体" w:hAnsi="宋体"/>
          <w:b/>
          <w:spacing w:val="84"/>
          <w:kern w:val="10"/>
          <w:sz w:val="52"/>
          <w:szCs w:val="52"/>
        </w:rPr>
      </w:pPr>
    </w:p>
    <w:p>
      <w:pPr>
        <w:pStyle w:val="3"/>
        <w:rPr>
          <w:rFonts w:hint="eastAsia" w:ascii="宋体" w:hAnsi="宋体"/>
          <w:b/>
          <w:spacing w:val="84"/>
          <w:kern w:val="10"/>
          <w:sz w:val="52"/>
          <w:szCs w:val="52"/>
        </w:rPr>
      </w:pPr>
    </w:p>
    <w:p>
      <w:pPr>
        <w:pStyle w:val="3"/>
        <w:rPr>
          <w:rFonts w:hint="eastAsia" w:ascii="宋体" w:hAnsi="宋体"/>
          <w:b/>
          <w:spacing w:val="84"/>
          <w:kern w:val="10"/>
          <w:sz w:val="52"/>
          <w:szCs w:val="52"/>
        </w:rPr>
      </w:pPr>
    </w:p>
    <w:p>
      <w:pPr>
        <w:snapToGrid w:val="0"/>
        <w:spacing w:line="579" w:lineRule="exact"/>
        <w:jc w:val="center"/>
        <w:rPr>
          <w:rFonts w:hint="eastAsia" w:ascii="宋体" w:hAnsi="宋体"/>
          <w:b/>
          <w:spacing w:val="84"/>
          <w:kern w:val="10"/>
          <w:sz w:val="52"/>
          <w:szCs w:val="52"/>
        </w:rPr>
      </w:pPr>
      <w:r>
        <w:rPr>
          <w:rFonts w:hint="eastAsia" w:ascii="宋体" w:hAnsi="宋体"/>
          <w:b/>
          <w:spacing w:val="84"/>
          <w:kern w:val="10"/>
          <w:sz w:val="52"/>
          <w:szCs w:val="52"/>
        </w:rPr>
        <w:t>内部审计先进集体</w:t>
      </w:r>
    </w:p>
    <w:p>
      <w:pPr>
        <w:snapToGrid w:val="0"/>
        <w:spacing w:line="579" w:lineRule="exact"/>
        <w:rPr>
          <w:rFonts w:hint="eastAsia"/>
          <w:spacing w:val="104"/>
          <w:kern w:val="10"/>
          <w:sz w:val="48"/>
        </w:rPr>
      </w:pPr>
    </w:p>
    <w:p>
      <w:pPr>
        <w:snapToGrid w:val="0"/>
        <w:spacing w:line="700" w:lineRule="exact"/>
        <w:jc w:val="center"/>
        <w:rPr>
          <w:rFonts w:hint="eastAsia" w:ascii="宋体" w:hAnsi="宋体" w:eastAsia="宋体" w:cs="宋体"/>
          <w:sz w:val="72"/>
        </w:rPr>
      </w:pPr>
      <w:r>
        <w:rPr>
          <w:rFonts w:hint="eastAsia" w:ascii="宋体" w:hAnsi="宋体" w:eastAsia="宋体" w:cs="宋体"/>
          <w:sz w:val="72"/>
        </w:rPr>
        <w:t>登  记  表</w:t>
      </w: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pStyle w:val="2"/>
        <w:snapToGrid w:val="0"/>
        <w:spacing w:line="579" w:lineRule="exact"/>
        <w:rPr>
          <w:rFonts w:hint="eastAsia" w:eastAsia="黑体"/>
        </w:rPr>
      </w:pPr>
      <w:r>
        <w:rPr>
          <w:rFonts w:hint="eastAsia" w:eastAsia="黑体"/>
        </w:rPr>
        <w:t xml:space="preserve">    单位名称</w:t>
      </w:r>
      <w:r>
        <w:rPr>
          <w:rFonts w:hint="eastAsia" w:eastAsia="黑体"/>
          <w:u w:val="single"/>
        </w:rPr>
        <w:t xml:space="preserve">                                      </w:t>
      </w:r>
    </w:p>
    <w:p>
      <w:pPr>
        <w:snapToGrid w:val="0"/>
        <w:spacing w:line="579" w:lineRule="exact"/>
        <w:rPr>
          <w:rFonts w:hint="eastAsia" w:eastAsia="楷体_GB2312"/>
        </w:rPr>
      </w:pPr>
    </w:p>
    <w:p>
      <w:pPr>
        <w:snapToGrid w:val="0"/>
        <w:spacing w:line="579" w:lineRule="exac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 xml:space="preserve">    申报协会（单位）</w:t>
      </w:r>
      <w:r>
        <w:rPr>
          <w:rFonts w:hint="eastAsia" w:eastAsia="黑体"/>
          <w:sz w:val="32"/>
          <w:u w:val="single"/>
        </w:rPr>
        <w:t xml:space="preserve">                              </w:t>
      </w:r>
    </w:p>
    <w:p>
      <w:pPr>
        <w:snapToGrid w:val="0"/>
        <w:spacing w:line="579" w:lineRule="exact"/>
        <w:rPr>
          <w:rFonts w:hint="eastAsia" w:eastAsia="楷体_GB2312"/>
          <w:sz w:val="32"/>
        </w:rPr>
      </w:pPr>
    </w:p>
    <w:p>
      <w:pPr>
        <w:snapToGrid w:val="0"/>
        <w:spacing w:line="579" w:lineRule="exact"/>
        <w:rPr>
          <w:rFonts w:hint="eastAsia" w:eastAsia="楷体_GB2312"/>
          <w:sz w:val="32"/>
        </w:rPr>
      </w:pPr>
      <w:r>
        <w:rPr>
          <w:rFonts w:hint="eastAsia" w:eastAsia="黑体"/>
          <w:sz w:val="32"/>
        </w:rPr>
        <w:t xml:space="preserve">    填报时间　　　　　　　　　年　　　月　　　日</w:t>
      </w:r>
    </w:p>
    <w:p>
      <w:pPr>
        <w:adjustRightInd w:val="0"/>
        <w:snapToGrid w:val="0"/>
        <w:spacing w:line="579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579" w:lineRule="exact"/>
        <w:jc w:val="both"/>
        <w:rPr>
          <w:rFonts w:hint="eastAsia"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579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内部审计先进集体登记表</w:t>
      </w:r>
    </w:p>
    <w:p>
      <w:pPr>
        <w:adjustRightInd w:val="0"/>
        <w:snapToGrid w:val="0"/>
        <w:spacing w:line="579" w:lineRule="exact"/>
        <w:rPr>
          <w:rFonts w:hint="eastAsia" w:eastAsia="黑体"/>
          <w:sz w:val="36"/>
        </w:rPr>
      </w:pPr>
    </w:p>
    <w:p>
      <w:pPr>
        <w:adjustRightInd w:val="0"/>
        <w:snapToGrid w:val="0"/>
        <w:spacing w:line="579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单位：</w:t>
      </w: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772"/>
        <w:gridCol w:w="1640"/>
        <w:gridCol w:w="2290"/>
        <w:gridCol w:w="1740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1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授予先进集体名称</w:t>
            </w:r>
          </w:p>
        </w:tc>
        <w:tc>
          <w:tcPr>
            <w:tcW w:w="591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314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  <w:lang w:eastAsia="zh-CN"/>
              </w:rPr>
            </w:pPr>
            <w:r>
              <w:rPr>
                <w:rFonts w:hint="eastAsia" w:eastAsia="仿宋_GB2312"/>
                <w:sz w:val="32"/>
              </w:rPr>
              <w:t>在审计工作方面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受过何种奖励</w:t>
            </w:r>
          </w:p>
        </w:tc>
        <w:tc>
          <w:tcPr>
            <w:tcW w:w="5918" w:type="dxa"/>
            <w:gridSpan w:val="3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31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sz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-15875</wp:posOffset>
                      </wp:positionV>
                      <wp:extent cx="9525" cy="1006475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313305" y="3600450"/>
                                <a:ext cx="9525" cy="1006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87.65pt;margin-top:-1.25pt;height:79.25pt;width:0.75pt;z-index:251660288;mso-width-relative:page;mso-height-relative:page;" filled="f" stroked="t" coordsize="21600,21600" o:gfxdata="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QdO4jdcAAAAKAQAADwAA&#10;AAAAAAABACAAAAAiAAAAZHJzL2Rvd25yZXYueG1sUEsBAhQAFAAAAAgAh07iQPJs0LveAQAAfAMA&#10;AA4AAAAAAAAAAQAgAAAAJgEAAGRycy9lMm9Eb2MueG1sUEsFBgAAAAAGAAYAWQEAAHY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仿宋_GB2312"/>
                <w:sz w:val="32"/>
              </w:rPr>
              <w:t>内部审计机</w:t>
            </w:r>
          </w:p>
          <w:p>
            <w:pPr>
              <w:spacing w:line="400" w:lineRule="exact"/>
              <w:jc w:val="left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构名称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联系人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31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办公电话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手  机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5" w:hRule="atLeast"/>
        </w:trPr>
        <w:tc>
          <w:tcPr>
            <w:tcW w:w="729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7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720" w:lineRule="exact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主要事迹摘要</w:t>
            </w:r>
          </w:p>
        </w:tc>
        <w:tc>
          <w:tcPr>
            <w:tcW w:w="8330" w:type="dxa"/>
            <w:gridSpan w:val="5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9" w:hRule="atLeast"/>
        </w:trPr>
        <w:tc>
          <w:tcPr>
            <w:tcW w:w="1501" w:type="dxa"/>
            <w:gridSpan w:val="2"/>
            <w:noWrap w:val="0"/>
            <w:textDirection w:val="tbRlV"/>
            <w:vAlign w:val="center"/>
          </w:tcPr>
          <w:p>
            <w:pPr>
              <w:pStyle w:val="2"/>
              <w:spacing w:line="3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 要 事 迹 摘 要</w:t>
            </w:r>
          </w:p>
        </w:tc>
        <w:tc>
          <w:tcPr>
            <w:tcW w:w="7558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hint="eastAsia"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hint="eastAsia"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</w:trPr>
        <w:tc>
          <w:tcPr>
            <w:tcW w:w="1501" w:type="dxa"/>
            <w:gridSpan w:val="2"/>
            <w:noWrap w:val="0"/>
            <w:textDirection w:val="tbRlV"/>
            <w:vAlign w:val="center"/>
          </w:tcPr>
          <w:p>
            <w:pPr>
              <w:pStyle w:val="2"/>
              <w:spacing w:line="3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公示情况</w:t>
            </w:r>
          </w:p>
        </w:tc>
        <w:tc>
          <w:tcPr>
            <w:tcW w:w="7558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（主要包括公示时间、方式、内容及结果等）</w:t>
            </w:r>
          </w:p>
          <w:p>
            <w:pPr>
              <w:spacing w:line="360" w:lineRule="exact"/>
              <w:rPr>
                <w:rFonts w:hint="eastAsia" w:eastAsia="仿宋_GB2312"/>
                <w:sz w:val="32"/>
              </w:rPr>
            </w:pPr>
          </w:p>
          <w:p>
            <w:pPr>
              <w:spacing w:line="360" w:lineRule="exact"/>
              <w:rPr>
                <w:rFonts w:hint="eastAsia" w:eastAsia="仿宋_GB2312"/>
                <w:sz w:val="32"/>
              </w:rPr>
            </w:pPr>
          </w:p>
          <w:p>
            <w:pPr>
              <w:spacing w:line="360" w:lineRule="exact"/>
              <w:ind w:firstLine="128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（盖章）</w:t>
            </w:r>
          </w:p>
          <w:p>
            <w:pPr>
              <w:spacing w:line="360" w:lineRule="exact"/>
              <w:ind w:firstLine="224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</w:trPr>
        <w:tc>
          <w:tcPr>
            <w:tcW w:w="1501" w:type="dxa"/>
            <w:gridSpan w:val="2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 xml:space="preserve">所在单位 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hint="eastAsia" w:eastAsia="仿宋_GB2312"/>
                <w:sz w:val="32"/>
              </w:rPr>
              <w:t>评审意见</w:t>
            </w:r>
          </w:p>
        </w:tc>
        <w:tc>
          <w:tcPr>
            <w:tcW w:w="7558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eastAsia="仿宋_GB2312"/>
                <w:sz w:val="32"/>
              </w:rPr>
            </w:pPr>
          </w:p>
          <w:p>
            <w:pPr>
              <w:spacing w:line="360" w:lineRule="exact"/>
              <w:rPr>
                <w:rFonts w:hint="eastAsia" w:eastAsia="仿宋_GB2312"/>
                <w:sz w:val="32"/>
              </w:rPr>
            </w:pPr>
          </w:p>
          <w:p>
            <w:pPr>
              <w:spacing w:line="360" w:lineRule="exact"/>
              <w:rPr>
                <w:rFonts w:hint="eastAsia" w:eastAsia="仿宋_GB2312"/>
                <w:sz w:val="32"/>
              </w:rPr>
            </w:pPr>
          </w:p>
          <w:p>
            <w:pPr>
              <w:spacing w:line="360" w:lineRule="exact"/>
              <w:rPr>
                <w:rFonts w:hint="eastAsia" w:eastAsia="仿宋_GB2312"/>
                <w:sz w:val="32"/>
              </w:rPr>
            </w:pPr>
          </w:p>
          <w:p>
            <w:pPr>
              <w:spacing w:line="360" w:lineRule="exact"/>
              <w:ind w:firstLine="128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（盖章）</w:t>
            </w:r>
          </w:p>
          <w:p>
            <w:pPr>
              <w:spacing w:line="360" w:lineRule="exact"/>
              <w:ind w:firstLine="256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atLeast"/>
        </w:trPr>
        <w:tc>
          <w:tcPr>
            <w:tcW w:w="1501" w:type="dxa"/>
            <w:gridSpan w:val="2"/>
            <w:noWrap w:val="0"/>
            <w:textDirection w:val="tbRlV"/>
            <w:vAlign w:val="center"/>
          </w:tcPr>
          <w:p>
            <w:pPr>
              <w:adjustRightInd w:val="0"/>
              <w:spacing w:line="360" w:lineRule="exact"/>
              <w:ind w:left="113" w:right="113"/>
              <w:jc w:val="left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中央</w:t>
            </w:r>
            <w:r>
              <w:rPr>
                <w:rFonts w:hint="eastAsia" w:eastAsia="仿宋_GB2312"/>
                <w:sz w:val="32"/>
                <w:lang w:eastAsia="zh-CN"/>
              </w:rPr>
              <w:t>驻豫</w:t>
            </w:r>
            <w:r>
              <w:rPr>
                <w:rFonts w:hint="eastAsia" w:eastAsia="仿宋_GB2312"/>
                <w:sz w:val="32"/>
              </w:rPr>
              <w:t>或</w:t>
            </w:r>
            <w:r>
              <w:rPr>
                <w:rFonts w:hint="eastAsia" w:eastAsia="仿宋_GB2312"/>
                <w:sz w:val="32"/>
                <w:lang w:eastAsia="zh-CN"/>
              </w:rPr>
              <w:t>省属单位或</w:t>
            </w:r>
            <w:r>
              <w:rPr>
                <w:rFonts w:hint="eastAsia" w:eastAsia="仿宋_GB2312"/>
                <w:sz w:val="32"/>
              </w:rPr>
              <w:t>省</w:t>
            </w:r>
            <w:r>
              <w:rPr>
                <w:rFonts w:hint="eastAsia" w:eastAsia="仿宋_GB2312"/>
                <w:sz w:val="32"/>
                <w:lang w:eastAsia="zh-CN"/>
              </w:rPr>
              <w:t>辖市协会</w:t>
            </w:r>
            <w:r>
              <w:rPr>
                <w:rFonts w:hint="eastAsia" w:eastAsia="仿宋_GB2312"/>
                <w:sz w:val="32"/>
              </w:rPr>
              <w:t>组织遴选申报单位评审意见</w:t>
            </w:r>
          </w:p>
        </w:tc>
        <w:tc>
          <w:tcPr>
            <w:tcW w:w="7558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eastAsia="仿宋_GB2312"/>
                <w:sz w:val="32"/>
              </w:rPr>
            </w:pPr>
          </w:p>
          <w:p>
            <w:pPr>
              <w:pStyle w:val="2"/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 w:eastAsia="仿宋_GB2312"/>
                <w:sz w:val="32"/>
              </w:rPr>
            </w:pPr>
          </w:p>
          <w:p>
            <w:pPr>
              <w:pStyle w:val="2"/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ind w:firstLine="128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（盖章）</w:t>
            </w:r>
          </w:p>
          <w:p>
            <w:pPr>
              <w:spacing w:line="360" w:lineRule="exact"/>
              <w:ind w:firstLine="224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</w:trPr>
        <w:tc>
          <w:tcPr>
            <w:tcW w:w="1501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河南省</w:t>
            </w:r>
            <w:r>
              <w:rPr>
                <w:rFonts w:hint="eastAsia" w:eastAsia="仿宋_GB2312"/>
                <w:sz w:val="32"/>
              </w:rPr>
              <w:t>内部审计</w:t>
            </w:r>
          </w:p>
          <w:p>
            <w:pPr>
              <w:ind w:left="113" w:right="113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协会意见</w:t>
            </w:r>
          </w:p>
        </w:tc>
        <w:tc>
          <w:tcPr>
            <w:tcW w:w="7558" w:type="dxa"/>
            <w:gridSpan w:val="4"/>
            <w:noWrap w:val="0"/>
            <w:vAlign w:val="top"/>
          </w:tcPr>
          <w:p>
            <w:pPr>
              <w:pStyle w:val="2"/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 w:eastAsia="仿宋_GB2312"/>
                <w:sz w:val="32"/>
              </w:rPr>
            </w:pPr>
          </w:p>
          <w:p>
            <w:pPr>
              <w:spacing w:line="360" w:lineRule="exact"/>
              <w:rPr>
                <w:rFonts w:hint="eastAsia" w:eastAsia="仿宋_GB2312"/>
                <w:sz w:val="32"/>
              </w:rPr>
            </w:pPr>
          </w:p>
          <w:p>
            <w:pPr>
              <w:spacing w:line="360" w:lineRule="exact"/>
              <w:ind w:firstLine="128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（盖章）</w:t>
            </w:r>
          </w:p>
          <w:p>
            <w:pPr>
              <w:spacing w:line="360" w:lineRule="exact"/>
              <w:ind w:firstLine="224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F0EFF"/>
    <w:rsid w:val="4C1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eastAsia="仿宋_GB2312"/>
      <w:kern w:val="2"/>
      <w:sz w:val="32"/>
      <w:lang w:val="en-US" w:eastAsia="zh-CN" w:bidi="ar-SA"/>
    </w:rPr>
  </w:style>
  <w:style w:type="paragraph" w:styleId="3">
    <w:name w:val="footnote text"/>
    <w:basedOn w:val="1"/>
    <w:unhideWhenUsed/>
    <w:qFormat/>
    <w:uiPriority w:val="0"/>
    <w:pPr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2023-07-06T09:33:00Z</dcterms:created>
  <dc:creator>Administrator</dc:creator>
  <cp:lastModifiedBy>Administrator</cp:lastModifiedBy>
  <dcterms:modified xsi:type="dcterms:W3CDTF">2023-07-06T09:34:29Z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