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报到地址及交通路线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一、报到地址：</w:t>
      </w:r>
      <w:r>
        <w:rPr>
          <w:rFonts w:hint="eastAsia" w:ascii="仿宋_GB2312" w:hAnsi="仿宋" w:eastAsia="仿宋_GB2312" w:cs="仿宋"/>
          <w:sz w:val="32"/>
          <w:szCs w:val="32"/>
        </w:rPr>
        <w:t>广西壮族自治区南宁市青秀区民族大道129号</w:t>
      </w:r>
      <w:r>
        <w:rPr>
          <w:rFonts w:hint="eastAsia" w:ascii="仿宋_GB2312" w:hAnsi="仿宋" w:eastAsia="仿宋_GB2312" w:cs="仿宋"/>
          <w:b/>
          <w:sz w:val="32"/>
          <w:szCs w:val="32"/>
        </w:rPr>
        <w:t>红林大酒店</w:t>
      </w:r>
      <w:r>
        <w:rPr>
          <w:rFonts w:hint="eastAsia" w:ascii="仿宋_GB2312" w:hAnsi="仿宋" w:eastAsia="仿宋_GB2312" w:cs="仿宋"/>
          <w:sz w:val="32"/>
          <w:szCs w:val="32"/>
        </w:rPr>
        <w:t>。宾馆总台电话：0771-2021688</w:t>
      </w:r>
    </w:p>
    <w:p>
      <w:pPr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二、交通路线：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1、吴圩国际机场——红林大酒店：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乘机场巴士到南宁火车东站（20元），转乘地铁一号线（会展中心A出口）3元。出租车约100元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2、南宁火车站——红林大酒店：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地铁一号线（会展中心A出口）28分钟3元。出租车20分钟，约25元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3、南宁火车东站——红林大酒店：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地铁一号线（会展中心A出口）25分钟3元。出租车20分钟，约25元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27" w:firstLineChars="196"/>
        <w:rPr>
          <w:rFonts w:hint="eastAsia" w:ascii="仿宋_GB2312" w:hAnsi="仿宋" w:eastAsia="仿宋_GB2312" w:cs="仿宋"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" w:eastAsia="仿宋_GB2312" w:cs="仿宋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709920" cy="4925060"/>
            <wp:effectExtent l="0" t="0" r="5080" b="8890"/>
            <wp:docPr id="1" name="图片 1" descr="aa3c3b38dcf3dfcd010ff38fcd5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3c3b38dcf3dfcd010ff38fcd561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261E"/>
    <w:rsid w:val="22207679"/>
    <w:rsid w:val="24837F15"/>
    <w:rsid w:val="3CD77BA3"/>
    <w:rsid w:val="58E82B51"/>
    <w:rsid w:val="6224596F"/>
    <w:rsid w:val="756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密</dc:creator>
  <cp:lastModifiedBy>密</cp:lastModifiedBy>
  <dcterms:modified xsi:type="dcterms:W3CDTF">2019-09-19T10:10:48Z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